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24" w:rsidRDefault="00982E24">
      <w:pPr>
        <w:pStyle w:val="ConsPlusNormal"/>
        <w:jc w:val="both"/>
        <w:outlineLvl w:val="0"/>
      </w:pPr>
    </w:p>
    <w:p w:rsidR="00982E24" w:rsidRPr="00D5576E" w:rsidRDefault="00982E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ОБ УТВЕРЖДЕНИИ ПРИМЕРНЫХ ПОЛОЖЕНИЙ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ОБ ОРГАНИЗАЦИЯХ ОТДЫХА ДЕТЕЙ И ИХ ОЗДОРОВЛЕНИЯ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абзаца девятого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Утвердить: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D5576E">
        <w:rPr>
          <w:rFonts w:ascii="Times New Roman" w:hAnsi="Times New Roman" w:cs="Times New Roman"/>
          <w:sz w:val="28"/>
          <w:szCs w:val="28"/>
        </w:rPr>
        <w:t>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</w:t>
      </w:r>
      <w:hyperlink w:anchor="P9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D5576E">
        <w:rPr>
          <w:rFonts w:ascii="Times New Roman" w:hAnsi="Times New Roman" w:cs="Times New Roman"/>
          <w:sz w:val="28"/>
          <w:szCs w:val="28"/>
        </w:rPr>
        <w:t>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примерное положение о детских лагерях труда и отдыха </w:t>
      </w:r>
      <w:hyperlink w:anchor="P15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D5576E">
        <w:rPr>
          <w:rFonts w:ascii="Times New Roman" w:hAnsi="Times New Roman" w:cs="Times New Roman"/>
          <w:sz w:val="28"/>
          <w:szCs w:val="28"/>
        </w:rPr>
        <w:t>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примерное положение о детских лагерях палаточного типа </w:t>
      </w:r>
      <w:hyperlink w:anchor="P21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4)</w:t>
        </w:r>
      </w:hyperlink>
      <w:r w:rsidRPr="00D5576E">
        <w:rPr>
          <w:rFonts w:ascii="Times New Roman" w:hAnsi="Times New Roman" w:cs="Times New Roman"/>
          <w:sz w:val="28"/>
          <w:szCs w:val="28"/>
        </w:rPr>
        <w:t>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D5576E">
        <w:rPr>
          <w:rFonts w:ascii="Times New Roman" w:hAnsi="Times New Roman" w:cs="Times New Roman"/>
          <w:sz w:val="28"/>
          <w:szCs w:val="28"/>
        </w:rPr>
        <w:t>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Министр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О.Ю.ВАСИЛЬЕВА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D5576E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ОБ ОРГАНИЗАЦИЯХ ОТДЫХА ДЕТЕЙ И ИХ ОЗДОРОВЛЕНИЯ СЕЗОННОГО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ДЕЙСТВИЯ ИЛИ КРУГЛОГОДИЧНОГО ДЕЙСТВИЯ</w:t>
      </w:r>
    </w:p>
    <w:p w:rsidR="00982E24" w:rsidRPr="00D5576E" w:rsidRDefault="0098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5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 девятый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 xml:space="preserve">&lt;2&gt; </w:t>
      </w:r>
      <w:hyperlink r:id="rId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2. Детский центр создается для детей в возрасте от 7 до 17 лет включительно.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6. Целями деятельности детского центра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охрана и укрепление здоровья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формирование у детей культуры и навыков здорового и безопасного образа жизни, общей культуры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профессиональная ориентация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7. Детский центр: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организует размещение, проживание, питание детей в детском центре;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обеспечивает безопасные условия жизнедеятельности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Детский центр вправе осуществлять образовательную деятельность в соответствии с </w:t>
      </w:r>
      <w:hyperlink r:id="rId7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Детский центр вправе осуществлять иную деятельность, если такая деятельность соответствует целям его создания.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8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9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13. Оказание медицинской помощи детям в детском центре осуществляется в соответствии с </w:t>
      </w:r>
      <w:hyperlink r:id="rId10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 xml:space="preserve"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2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D5576E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 ЛАГЕРЯХ, ОРГАНИЗОВАННЫХ ОБРАЗОВАТЕЛЬНЫМИ ОРГАНИЗАЦИЯМИ,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ОСУЩЕСТВЛЯЮЩИМИ ОРГАНИЗАЦИЮ ОТДЫХА И ОЗДОРОВЛЕНИЯ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ОБУЧАЮЩИХСЯ В КАНИКУЛЯРНОЕ ВРЕМЯ (С КРУГЛОСУТОЧНЫМ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ИЛИ ДНЕВНЫМ ПРЕБЫВАНИЕМ)</w:t>
      </w:r>
    </w:p>
    <w:p w:rsidR="00982E24" w:rsidRPr="00D5576E" w:rsidRDefault="0098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5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организациями</w:t>
        </w:r>
      </w:hyperlink>
      <w:r w:rsidRPr="00D5576E">
        <w:rPr>
          <w:rFonts w:ascii="Times New Roman" w:hAnsi="Times New Roman" w:cs="Times New Roman"/>
          <w:sz w:val="28"/>
          <w:szCs w:val="28"/>
        </w:rP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 девятый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6. Целями деятельности школьного лагеря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7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гигиеническими нормативами Российской Федерации;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7. Школьный лагерь: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развитие физической культуры и спорта детей, в том числе на физическое развитие и укрепление здоровья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осуществляет образовательную деятельность по реализации дополнительных общеразвивающих программ;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организует размещение, проживание (при круглосуточном пребывании), питание детей в школьном лагере;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обеспечивает безопасные условия жизнедеятельности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8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9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 xml:space="preserve">(законными </w:t>
        </w:r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представителями)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11. Школьный лагерь может быть организован с круглосуточным либо дневным пребыванием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13. Оказание медицинской помощи детям в школьном лагере осуществляется в соответствии с </w:t>
      </w:r>
      <w:hyperlink r:id="rId20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2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 xml:space="preserve">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2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D5576E">
        <w:rPr>
          <w:rFonts w:ascii="Times New Roman" w:hAnsi="Times New Roman" w:cs="Times New Roman"/>
          <w:sz w:val="28"/>
          <w:szCs w:val="28"/>
        </w:rPr>
        <w:t>ПРИМЕРНОЕ ПОЛОЖЕНИЕ О ДЕТСКИХ ЛАГЕРЯХ ТРУДА И ОТДЫХА</w:t>
      </w:r>
    </w:p>
    <w:p w:rsidR="00982E24" w:rsidRPr="00D5576E" w:rsidRDefault="0098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5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 девятый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2. Трудовой лагерь создается для лиц, достигших возраста 14 лет (далее - подростки).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6. Целями деятельности трудового лагеря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вовлечение подростков в общественно-полезную деятельность;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трудовое воспитание и формирование личностных качеств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социально-трудовая подготовка подростков, приобретение ими практических трудовых умений и навыков;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ж) формирование культуры здорового и безопасного образа жизни, общей культуры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7. Трудовой лагерь: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а) организует трудовую деятельность подростков в соответствии с трудовым </w:t>
      </w:r>
      <w:hyperlink r:id="rId2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осуществляет деятельность, направленную на: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организует размещение, проживание, питание подростков в трудовом лагере;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обеспечивает безопасные условия жизнедеятельности, в том числе трудовой деятельности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ж) осуществляет психолого-педагогическую деятельность, направленную на улучшение психологического состояния подростков и их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адаптацию к условиям трудового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В трудовом лагере может осуществляться образовательная деятельность в соответствии с </w:t>
      </w:r>
      <w:hyperlink r:id="rId27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Трудовой лагерь вправе осуществлять иную деятельность, если такая деятельность соответствует целям его создания.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28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29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подростков.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0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11. Трудовой лагерь может быть организован с круглосуточным либо дневным пребыванием подростков. Возможно размещение трудового лагеря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13. Оказание медицинской помощи подросткам в трудовом лагере осуществляется в соответствии с </w:t>
      </w:r>
      <w:hyperlink r:id="rId3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2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 xml:space="preserve">(обследования), необходимые для выполнения работ, предусмотренных </w:t>
      </w:r>
      <w:hyperlink r:id="rId3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D5576E">
        <w:rPr>
          <w:rFonts w:ascii="Times New Roman" w:hAnsi="Times New Roman" w:cs="Times New Roman"/>
          <w:sz w:val="28"/>
          <w:szCs w:val="28"/>
        </w:rPr>
        <w:t>ПРИМЕРНОЕ ПОЛОЖЕНИЕ О ДЕТСКИХ ЛАГЕРЯХ ПАЛАТОЧНОГО ТИПА</w:t>
      </w:r>
    </w:p>
    <w:p w:rsidR="00982E24" w:rsidRPr="00D5576E" w:rsidRDefault="0098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 девятый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37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1.6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 марта 2017 г. N 38 (зарегистрировано Министерством юстиции Российской Федерации 11 апреля 2017 г., регистрационный N 46337).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6. Целями деятельности палаточного лагеря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воспитание нравственных, волевых и коммуникативных качеств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7. Палаточный лагерь: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организует размещение, проживание, питание детей в палаточном лагере;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lastRenderedPageBreak/>
        <w:t>г) обеспечивает безопасные условия жизнедеятельности детей в природно-климатических условиях;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В палаточном лагере может осуществляться образовательная деятельность в соответствии с </w:t>
      </w:r>
      <w:hyperlink r:id="rId38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39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0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смен палаточного лагеря, интересов детей, воспитательных и образовательных задач.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13. Оказание медицинской помощи детям в палаточном лагере осуществляется в соответствии с </w:t>
      </w:r>
      <w:hyperlink r:id="rId4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2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4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Утверждено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от 13 июля 2017 г. N 656</w:t>
      </w:r>
    </w:p>
    <w:p w:rsidR="00982E24" w:rsidRPr="00D5576E" w:rsidRDefault="00982E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71"/>
      <w:bookmarkEnd w:id="4"/>
      <w:r w:rsidRPr="00D5576E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О ДЕТСКИХ СПЕЦИАЛИЗИРОВАННЫХ (ПРОФИЛЬНЫХ) ЛАГЕРЯХ, ДЕТСКИХ</w:t>
      </w:r>
    </w:p>
    <w:p w:rsidR="00982E24" w:rsidRPr="00D5576E" w:rsidRDefault="00982E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ЛАГЕРЯХ РАЗЛИЧНОЙ ТЕМАТИЧЕСКОЙ НАПРАВЛЕННОСТИ</w:t>
      </w:r>
    </w:p>
    <w:p w:rsidR="00982E24" w:rsidRPr="00D5576E" w:rsidRDefault="00982E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</w:t>
      </w:r>
      <w:r w:rsidRPr="00D5576E">
        <w:rPr>
          <w:rFonts w:ascii="Times New Roman" w:hAnsi="Times New Roman" w:cs="Times New Roman"/>
          <w:sz w:val="28"/>
          <w:szCs w:val="28"/>
        </w:rPr>
        <w:lastRenderedPageBreak/>
        <w:t>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вместе - лагерь).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6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Абзац девятый статьи 1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2. Лагерь создается для детей в возрасте от 7 до 18 лет.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6. Целями деятельности профильного лагеря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профессиональная ориентация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социализация детей, развитие коммуникативных и лидерских качеств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ж) обеспечение духовно-нравственного, гражданско-патриотического, трудового воспитания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8. Целями деятельности тематического лагеря являются: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формирование у детей навыков здорового и безопасного образа жизни, общей культуры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обеспечение духовно-нравственного, гражданско-патриотического, трудового воспитания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социализация детей, развитие коммуникативных и лидерских качеств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9. Лагерь: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б) осуществляет деятельность, направленную на: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развитие творческого потенциала и всестороннее развитие способностей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в) организует размещение, проживание, питание детей в лагере;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г) обеспечивает безопасные условия жизнедеятельности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В лагере может осуществляться образовательная деятельность в соответствии с </w:t>
      </w:r>
      <w:hyperlink r:id="rId47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Лагерь вправе осуществлять иную деятельность, если такая деятельность соответствует целям его создания.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10. Дети направляются в лагерь при отсутствии медицинских противопоказаний для пребывания ребенка в лагере &lt;2&gt;.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48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9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(законными представителями)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15. Оказание медицинской помощи детям в лагере осуществляется в соответствии с </w:t>
      </w:r>
      <w:hyperlink r:id="rId50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1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 xml:space="preserve"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2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53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4" w:history="1">
        <w:r w:rsidRPr="00D5576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5576E">
        <w:rPr>
          <w:rFonts w:ascii="Times New Roman" w:hAnsi="Times New Roman" w:cs="Times New Roman"/>
          <w:sz w:val="28"/>
          <w:szCs w:val="28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982E24" w:rsidRPr="00D5576E" w:rsidRDefault="00982E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6E">
        <w:rPr>
          <w:rFonts w:ascii="Times New Roman" w:hAnsi="Times New Roman" w:cs="Times New Roman"/>
          <w:sz w:val="28"/>
          <w:szCs w:val="28"/>
        </w:rP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E24" w:rsidRPr="00D5576E" w:rsidRDefault="00982E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26AFA" w:rsidRPr="00D5576E" w:rsidRDefault="00226AFA">
      <w:pPr>
        <w:rPr>
          <w:rFonts w:ascii="Times New Roman" w:hAnsi="Times New Roman" w:cs="Times New Roman"/>
          <w:sz w:val="28"/>
          <w:szCs w:val="28"/>
        </w:rPr>
      </w:pPr>
    </w:p>
    <w:sectPr w:rsidR="00226AFA" w:rsidRPr="00D5576E" w:rsidSect="002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82E24"/>
    <w:rsid w:val="00226AFA"/>
    <w:rsid w:val="00344BBE"/>
    <w:rsid w:val="00982E24"/>
    <w:rsid w:val="00D419FB"/>
    <w:rsid w:val="00D5576E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E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E2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E2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422511F5399C0C01EDE307514D497ABAB76A331CD05626207389E91366103F8423EE0D55CD2C0A3B8476651156AB9F45C7F2049C3B1A85ACw1O" TargetMode="External"/><Relationship Id="rId18" Type="http://schemas.openxmlformats.org/officeDocument/2006/relationships/hyperlink" Target="consultantplus://offline/ref=12422511F5399C0C01EDE307514D497AB9B760331FD65626207389E91366103F8423EE0D56C67C5E7ADA2F34501DA69D5EDBF207A8wBO" TargetMode="External"/><Relationship Id="rId26" Type="http://schemas.openxmlformats.org/officeDocument/2006/relationships/hyperlink" Target="consultantplus://offline/ref=12422511F5399C0C01EDE307514D497ABBBF6C381BD85626207389E91366103F8423EE0D55CC2E0B388476651156AB9F45C7F2049C3B1A85ACw1O" TargetMode="External"/><Relationship Id="rId39" Type="http://schemas.openxmlformats.org/officeDocument/2006/relationships/hyperlink" Target="consultantplus://offline/ref=12422511F5399C0C01EDE307514D497AB9B760331FD65626207389E91366103F8423EE0D56C67C5E7ADA2F34501DA69D5EDBF207A8wBO" TargetMode="External"/><Relationship Id="rId21" Type="http://schemas.openxmlformats.org/officeDocument/2006/relationships/hyperlink" Target="consultantplus://offline/ref=12422511F5399C0C01EDE307514D497ABABF6D331DD05626207389E91366103F8423EE0D55CD280E3C8476651156AB9F45C7F2049C3B1A85ACw1O" TargetMode="External"/><Relationship Id="rId34" Type="http://schemas.openxmlformats.org/officeDocument/2006/relationships/hyperlink" Target="consultantplus://offline/ref=12422511F5399C0C01EDE307514D497ABAB76A331CD05626207389E91366103F8423EE0D55CD2C0A3B8476651156AB9F45C7F2049C3B1A85ACw1O" TargetMode="External"/><Relationship Id="rId42" Type="http://schemas.openxmlformats.org/officeDocument/2006/relationships/hyperlink" Target="consultantplus://offline/ref=12422511F5399C0C01EDE307514D497ABABF6D331DD15626207389E91366103F8423EE0D55CD280E3F8476651156AB9F45C7F2049C3B1A85ACw1O" TargetMode="External"/><Relationship Id="rId47" Type="http://schemas.openxmlformats.org/officeDocument/2006/relationships/hyperlink" Target="consultantplus://offline/ref=12422511F5399C0C01EDE307514D497ABBBF6C3310D05626207389E91366103F8423EE0D55CD2C0A3F8476651156AB9F45C7F2049C3B1A85ACw1O" TargetMode="External"/><Relationship Id="rId50" Type="http://schemas.openxmlformats.org/officeDocument/2006/relationships/hyperlink" Target="consultantplus://offline/ref=12422511F5399C0C01EDE307514D497ABBBE6D331AD75626207389E91366103F8423EE0D55CD280E3D8476651156AB9F45C7F2049C3B1A85ACw1O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12422511F5399C0C01EDE307514D497ABBBF6C3310D05626207389E91366103F8423EE0D55CD2C0A3F8476651156AB9F45C7F2049C3B1A85ACw1O" TargetMode="External"/><Relationship Id="rId12" Type="http://schemas.openxmlformats.org/officeDocument/2006/relationships/hyperlink" Target="consultantplus://offline/ref=12422511F5399C0C01EDE307514D497ABAB76A331CD05626207389E91366103F8423EE0D55CD2E0E368476651156AB9F45C7F2049C3B1A85ACw1O" TargetMode="External"/><Relationship Id="rId17" Type="http://schemas.openxmlformats.org/officeDocument/2006/relationships/hyperlink" Target="consultantplus://offline/ref=12422511F5399C0C01EDE307514D497ABABF6D331DD05626207389E91366103F8423EE0D55CD280E3C8476651156AB9F45C7F2049C3B1A85ACw1O" TargetMode="External"/><Relationship Id="rId25" Type="http://schemas.openxmlformats.org/officeDocument/2006/relationships/hyperlink" Target="consultantplus://offline/ref=12422511F5399C0C01EDE307514D497ABBBF6C381FD85626207389E91366103F8423EE0455C67C5E7ADA2F34501DA69D5EDBF207A8wBO" TargetMode="External"/><Relationship Id="rId33" Type="http://schemas.openxmlformats.org/officeDocument/2006/relationships/hyperlink" Target="consultantplus://offline/ref=12422511F5399C0C01EDE307514D497ABAB76A331CD05626207389E91366103F8423EE0D55CD2E0E368476651156AB9F45C7F2049C3B1A85ACw1O" TargetMode="External"/><Relationship Id="rId38" Type="http://schemas.openxmlformats.org/officeDocument/2006/relationships/hyperlink" Target="consultantplus://offline/ref=12422511F5399C0C01EDE307514D497ABBBF6C3310D05626207389E91366103F8423EE0D55CD2C0A3F8476651156AB9F45C7F2049C3B1A85ACw1O" TargetMode="External"/><Relationship Id="rId46" Type="http://schemas.openxmlformats.org/officeDocument/2006/relationships/hyperlink" Target="consultantplus://offline/ref=12422511F5399C0C01EDE307514D497ABBBF6C381FD85626207389E91366103F8423EE0455C67C5E7ADA2F34501DA69D5EDBF207A8w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422511F5399C0C01EDE307514D497ABBBF6C381FD85626207389E91366103F8423EE0455C67C5E7ADA2F34501DA69D5EDBF207A8wBO" TargetMode="External"/><Relationship Id="rId20" Type="http://schemas.openxmlformats.org/officeDocument/2006/relationships/hyperlink" Target="consultantplus://offline/ref=12422511F5399C0C01EDE307514D497ABBBE6D331AD75626207389E91366103F8423EE0D55CD280E3D8476651156AB9F45C7F2049C3B1A85ACw1O" TargetMode="External"/><Relationship Id="rId29" Type="http://schemas.openxmlformats.org/officeDocument/2006/relationships/hyperlink" Target="consultantplus://offline/ref=12422511F5399C0C01EDE307514D497AB1B76E3619DB0B2C282A85EB14694F28836AE20C55CD280B35DB7370000EA69A5ED9F01880391BA8wDO" TargetMode="External"/><Relationship Id="rId41" Type="http://schemas.openxmlformats.org/officeDocument/2006/relationships/hyperlink" Target="consultantplus://offline/ref=12422511F5399C0C01EDE307514D497ABBBE6D331AD75626207389E91366103F8423EE0D55CD280E3D8476651156AB9F45C7F2049C3B1A85ACw1O" TargetMode="External"/><Relationship Id="rId54" Type="http://schemas.openxmlformats.org/officeDocument/2006/relationships/hyperlink" Target="consultantplus://offline/ref=12422511F5399C0C01EDE307514D497ABAB76A331CD05626207389E91366103F8423EE0D55CD2C083D8476651156AB9F45C7F2049C3B1A85ACw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22511F5399C0C01EDE307514D497AB9B761391AD55626207389E91366103F9623B60155C8360F3C91203454A0wAO" TargetMode="External"/><Relationship Id="rId11" Type="http://schemas.openxmlformats.org/officeDocument/2006/relationships/hyperlink" Target="consultantplus://offline/ref=12422511F5399C0C01EDE307514D497ABABF6D331DD05626207389E91366103F8423EE0D55CD280E3C8476651156AB9F45C7F2049C3B1A85ACw1O" TargetMode="External"/><Relationship Id="rId24" Type="http://schemas.openxmlformats.org/officeDocument/2006/relationships/hyperlink" Target="consultantplus://offline/ref=12422511F5399C0C01EDE307514D497ABAB76A331CD05626207389E91366103F8423EE0D5E99794B6B8222314B03A48142D9F3A0wFO" TargetMode="External"/><Relationship Id="rId32" Type="http://schemas.openxmlformats.org/officeDocument/2006/relationships/hyperlink" Target="consultantplus://offline/ref=12422511F5399C0C01EDE307514D497ABABF6D331DD25626207389E91366103F8423EE0D55CD280E3C8476651156AB9F45C7F2049C3B1A85ACw1O" TargetMode="External"/><Relationship Id="rId37" Type="http://schemas.openxmlformats.org/officeDocument/2006/relationships/hyperlink" Target="consultantplus://offline/ref=12422511F5399C0C01EDE307514D497ABABF6D331DD15626207389E91366103F8423EE0D55CD280D3A8476651156AB9F45C7F2049C3B1A85ACw1O" TargetMode="External"/><Relationship Id="rId40" Type="http://schemas.openxmlformats.org/officeDocument/2006/relationships/hyperlink" Target="consultantplus://offline/ref=12422511F5399C0C01EDE307514D497AB1B76E3619DB0B2C282A85EB14694F28836AE20C55CD280B35DB7370000EA69A5ED9F01880391BA8wDO" TargetMode="External"/><Relationship Id="rId45" Type="http://schemas.openxmlformats.org/officeDocument/2006/relationships/hyperlink" Target="consultantplus://offline/ref=12422511F5399C0C01EDE307514D497ABAB76A331CD05626207389E91366103F8423EE0D5E99794B6B8222314B03A48142D9F3A0wFO" TargetMode="External"/><Relationship Id="rId53" Type="http://schemas.openxmlformats.org/officeDocument/2006/relationships/hyperlink" Target="consultantplus://offline/ref=12422511F5399C0C01EDE307514D497ABAB76A331CD05626207389E91366103F8423EE0D55CD2C0A3B8476651156AB9F45C7F2049C3B1A85ACw1O" TargetMode="External"/><Relationship Id="rId5" Type="http://schemas.openxmlformats.org/officeDocument/2006/relationships/hyperlink" Target="consultantplus://offline/ref=12422511F5399C0C01EDE307514D497ABBBF6C381FD85626207389E91366103F8423EE0455C67C5E7ADA2F34501DA69D5EDBF207A8wBO" TargetMode="External"/><Relationship Id="rId15" Type="http://schemas.openxmlformats.org/officeDocument/2006/relationships/hyperlink" Target="consultantplus://offline/ref=12422511F5399C0C01EDE307514D497ABBBF6C3310D05626207389E91366103F8423EE0D55CD2C0F3B8476651156AB9F45C7F2049C3B1A85ACw1O" TargetMode="External"/><Relationship Id="rId23" Type="http://schemas.openxmlformats.org/officeDocument/2006/relationships/hyperlink" Target="consultantplus://offline/ref=12422511F5399C0C01EDE307514D497ABAB76A331CD05626207389E91366103F8423EE0D55CD2C0A3B8476651156AB9F45C7F2049C3B1A85ACw1O" TargetMode="External"/><Relationship Id="rId28" Type="http://schemas.openxmlformats.org/officeDocument/2006/relationships/hyperlink" Target="consultantplus://offline/ref=12422511F5399C0C01EDE307514D497AB9B760331FD65626207389E91366103F8423EE0D56C67C5E7ADA2F34501DA69D5EDBF207A8wBO" TargetMode="External"/><Relationship Id="rId36" Type="http://schemas.openxmlformats.org/officeDocument/2006/relationships/hyperlink" Target="consultantplus://offline/ref=12422511F5399C0C01EDE307514D497ABBBF6C381FD85626207389E91366103F8423EE0455C67C5E7ADA2F34501DA69D5EDBF207A8wBO" TargetMode="External"/><Relationship Id="rId49" Type="http://schemas.openxmlformats.org/officeDocument/2006/relationships/hyperlink" Target="consultantplus://offline/ref=12422511F5399C0C01EDE307514D497AB1B76E3619DB0B2C282A85EB14694F28836AE20C55CD280B35DB7370000EA69A5ED9F01880391BA8wDO" TargetMode="External"/><Relationship Id="rId10" Type="http://schemas.openxmlformats.org/officeDocument/2006/relationships/hyperlink" Target="consultantplus://offline/ref=12422511F5399C0C01EDE307514D497ABBBE6D331AD75626207389E91366103F8423EE0D55CD280E3D8476651156AB9F45C7F2049C3B1A85ACw1O" TargetMode="External"/><Relationship Id="rId19" Type="http://schemas.openxmlformats.org/officeDocument/2006/relationships/hyperlink" Target="consultantplus://offline/ref=12422511F5399C0C01EDE307514D497AB1B76E3619DB0B2C282A85EB14694F28836AE20C55CD280B35DB7370000EA69A5ED9F01880391BA8wDO" TargetMode="External"/><Relationship Id="rId31" Type="http://schemas.openxmlformats.org/officeDocument/2006/relationships/hyperlink" Target="consultantplus://offline/ref=12422511F5399C0C01EDE307514D497ABBBE6D331AD75626207389E91366103F8423EE0D55CD280E3D8476651156AB9F45C7F2049C3B1A85ACw1O" TargetMode="External"/><Relationship Id="rId44" Type="http://schemas.openxmlformats.org/officeDocument/2006/relationships/hyperlink" Target="consultantplus://offline/ref=12422511F5399C0C01EDE307514D497ABAB76A331CD05626207389E91366103F8423EE0D55CD2C0A3B8476651156AB9F45C7F2049C3B1A85ACw1O" TargetMode="External"/><Relationship Id="rId52" Type="http://schemas.openxmlformats.org/officeDocument/2006/relationships/hyperlink" Target="consultantplus://offline/ref=12422511F5399C0C01EDE307514D497ABAB76A331CD05626207389E91366103F8423EE0D55CD2E0E368476651156AB9F45C7F2049C3B1A85ACw1O" TargetMode="External"/><Relationship Id="rId4" Type="http://schemas.openxmlformats.org/officeDocument/2006/relationships/hyperlink" Target="consultantplus://offline/ref=12422511F5399C0C01EDE307514D497ABBBF6C381FD85626207389E91366103F8423EE0455C67C5E7ADA2F34501DA69D5EDBF207A8wBO" TargetMode="External"/><Relationship Id="rId9" Type="http://schemas.openxmlformats.org/officeDocument/2006/relationships/hyperlink" Target="consultantplus://offline/ref=12422511F5399C0C01EDE307514D497AB1B76E3619DB0B2C282A85EB14694F28836AE20C55CD280B35DB7370000EA69A5ED9F01880391BA8wDO" TargetMode="External"/><Relationship Id="rId14" Type="http://schemas.openxmlformats.org/officeDocument/2006/relationships/hyperlink" Target="consultantplus://offline/ref=12422511F5399C0C01EDE307514D497ABAB76A331CD05626207389E91366103F8423EE0D55CD2C083D8476651156AB9F45C7F2049C3B1A85ACw1O" TargetMode="External"/><Relationship Id="rId22" Type="http://schemas.openxmlformats.org/officeDocument/2006/relationships/hyperlink" Target="consultantplus://offline/ref=12422511F5399C0C01EDE307514D497ABAB76A331CD05626207389E91366103F8423EE0D55CD2E0E368476651156AB9F45C7F2049C3B1A85ACw1O" TargetMode="External"/><Relationship Id="rId27" Type="http://schemas.openxmlformats.org/officeDocument/2006/relationships/hyperlink" Target="consultantplus://offline/ref=12422511F5399C0C01EDE307514D497ABBBF6C3310D05626207389E91366103F8423EE0D55CD2C0A3F8476651156AB9F45C7F2049C3B1A85ACw1O" TargetMode="External"/><Relationship Id="rId30" Type="http://schemas.openxmlformats.org/officeDocument/2006/relationships/hyperlink" Target="consultantplus://offline/ref=12422511F5399C0C01EDE307514D497ABBBF6C381BD85626207389E91366103F8423EE0D55CC2E0B388476651156AB9F45C7F2049C3B1A85ACw1O" TargetMode="External"/><Relationship Id="rId35" Type="http://schemas.openxmlformats.org/officeDocument/2006/relationships/hyperlink" Target="consultantplus://offline/ref=12422511F5399C0C01EDE307514D497ABAB76A331CD05626207389E91366103F8423EE0D55CD2C083D8476651156AB9F45C7F2049C3B1A85ACw1O" TargetMode="External"/><Relationship Id="rId43" Type="http://schemas.openxmlformats.org/officeDocument/2006/relationships/hyperlink" Target="consultantplus://offline/ref=12422511F5399C0C01EDE307514D497ABAB76A331CD05626207389E91366103F8423EE0D55CD2E0E368476651156AB9F45C7F2049C3B1A85ACw1O" TargetMode="External"/><Relationship Id="rId48" Type="http://schemas.openxmlformats.org/officeDocument/2006/relationships/hyperlink" Target="consultantplus://offline/ref=12422511F5399C0C01EDE307514D497AB9B760331FD65626207389E91366103F8423EE0D56C67C5E7ADA2F34501DA69D5EDBF207A8wBO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12422511F5399C0C01EDE307514D497AB9B760331FD65626207389E91366103F8423EE0D56C67C5E7ADA2F34501DA69D5EDBF207A8wBO" TargetMode="External"/><Relationship Id="rId51" Type="http://schemas.openxmlformats.org/officeDocument/2006/relationships/hyperlink" Target="consultantplus://offline/ref=12422511F5399C0C01EDE307514D497ABABF6D331DD05626207389E91366103F8423EE0D55CD280E3C8476651156AB9F45C7F2049C3B1A85ACw1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9472</Words>
  <Characters>53996</Characters>
  <Application>Microsoft Office Word</Application>
  <DocSecurity>0</DocSecurity>
  <Lines>449</Lines>
  <Paragraphs>126</Paragraphs>
  <ScaleCrop>false</ScaleCrop>
  <Company/>
  <LinksUpToDate>false</LinksUpToDate>
  <CharactersWithSpaces>63342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2</cp:revision>
  <dcterms:created xsi:type="dcterms:W3CDTF">2019-02-05T14:48:00Z</dcterms:created>
  <dcterms:modified xsi:type="dcterms:W3CDTF">2019-02-05T14:57:00Z</dcterms:modified>
</cp:coreProperties>
</file>